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widowControl/>
        <w:spacing w:line="360" w:lineRule="auto"/>
        <w:ind w:firstLine="0" w:firstLineChars="0"/>
        <w:outlineLvl w:val="0"/>
        <w:rPr>
          <w:rFonts w:ascii="黑体" w:hAnsi="黑体" w:eastAsia="黑体" w:cs="楷体"/>
          <w:sz w:val="32"/>
          <w:szCs w:val="32"/>
        </w:rPr>
      </w:pPr>
      <w:r>
        <w:rPr>
          <w:rFonts w:hint="eastAsia" w:ascii="黑体" w:hAnsi="黑体" w:eastAsia="黑体" w:cs="楷体"/>
          <w:sz w:val="32"/>
          <w:szCs w:val="32"/>
        </w:rPr>
        <w:t>附件</w:t>
      </w:r>
      <w:r>
        <w:rPr>
          <w:rFonts w:ascii="黑体" w:hAnsi="黑体" w:eastAsia="黑体" w:cs="楷体"/>
          <w:sz w:val="32"/>
          <w:szCs w:val="32"/>
        </w:rPr>
        <w:t>2</w:t>
      </w:r>
    </w:p>
    <w:p>
      <w:pPr>
        <w:jc w:val="center"/>
        <w:rPr>
          <w:rFonts w:ascii="方正小标宋简体" w:hAnsi="黑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2022年乡村公共文化空间设计展示活动报名表</w:t>
      </w:r>
    </w:p>
    <w:tbl>
      <w:tblPr>
        <w:tblStyle w:val="6"/>
        <w:tblpPr w:leftFromText="180" w:rightFromText="180" w:vertAnchor="text" w:horzAnchor="margin" w:tblpY="95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2835"/>
        <w:gridCol w:w="1417"/>
        <w:gridCol w:w="3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706" w:type="dxa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申报类别</w:t>
            </w:r>
          </w:p>
        </w:tc>
        <w:tc>
          <w:tcPr>
            <w:tcW w:w="761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、创新案例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、空间设计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706" w:type="dxa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申报主体</w:t>
            </w:r>
          </w:p>
        </w:tc>
        <w:tc>
          <w:tcPr>
            <w:tcW w:w="761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、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管理单位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2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、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运营单位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、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设计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单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位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/>
                <w:bCs/>
                <w:sz w:val="30"/>
                <w:szCs w:val="30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、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承建单位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3" w:hRule="atLeast"/>
        </w:trPr>
        <w:tc>
          <w:tcPr>
            <w:tcW w:w="1706" w:type="dxa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设计类别</w:t>
            </w:r>
          </w:p>
        </w:tc>
        <w:tc>
          <w:tcPr>
            <w:tcW w:w="7616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、2021-2023年度“中国民间文化艺术之乡”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2、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基层公共文化空间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 xml:space="preserve">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3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、乡村文化和旅游融合空间    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Cs/>
                <w:sz w:val="30"/>
                <w:szCs w:val="30"/>
                <w:bdr w:val="single" w:color="auto" w:sz="4" w:space="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  <w:bdr w:val="single" w:color="auto" w:sz="4" w:space="0"/>
              </w:rPr>
              <w:t xml:space="preserve">  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 xml:space="preserve"> </w:t>
            </w:r>
            <w:r>
              <w:rPr>
                <w:rFonts w:ascii="仿宋" w:hAnsi="仿宋" w:eastAsia="仿宋"/>
                <w:bCs/>
                <w:sz w:val="30"/>
                <w:szCs w:val="30"/>
              </w:rPr>
              <w:t>4</w:t>
            </w: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、乡村闲置空间创意设计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06" w:type="dxa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申报单位</w:t>
            </w:r>
          </w:p>
        </w:tc>
        <w:tc>
          <w:tcPr>
            <w:tcW w:w="7616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sz w:val="30"/>
                <w:szCs w:val="30"/>
                <w:bdr w:val="single" w:color="auto" w:sz="4" w:space="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与营业执照或法人证书名称一致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06" w:type="dxa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/>
                <w:b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通讯地址</w:t>
            </w:r>
          </w:p>
        </w:tc>
        <w:tc>
          <w:tcPr>
            <w:tcW w:w="7616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b/>
                <w:bCs/>
                <w:sz w:val="30"/>
                <w:szCs w:val="30"/>
                <w:bdr w:val="single" w:color="auto" w:sz="4" w:space="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为单位实际办公地址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06" w:type="dxa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邮政编码</w:t>
            </w:r>
          </w:p>
        </w:tc>
        <w:tc>
          <w:tcPr>
            <w:tcW w:w="3364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06" w:type="dxa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联系电话</w:t>
            </w:r>
          </w:p>
        </w:tc>
        <w:tc>
          <w:tcPr>
            <w:tcW w:w="2835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区号-号码</w:t>
            </w:r>
          </w:p>
        </w:tc>
        <w:tc>
          <w:tcPr>
            <w:tcW w:w="1417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 xml:space="preserve">传 </w:t>
            </w:r>
            <w:r>
              <w:rPr>
                <w:rFonts w:ascii="仿宋" w:hAnsi="仿宋" w:eastAsia="仿宋"/>
                <w:sz w:val="30"/>
                <w:szCs w:val="30"/>
              </w:rPr>
              <w:t xml:space="preserve">   </w:t>
            </w:r>
            <w:r>
              <w:rPr>
                <w:rFonts w:hint="eastAsia" w:ascii="仿宋" w:hAnsi="仿宋" w:eastAsia="仿宋"/>
                <w:sz w:val="30"/>
                <w:szCs w:val="30"/>
              </w:rPr>
              <w:t>真</w:t>
            </w:r>
          </w:p>
        </w:tc>
        <w:tc>
          <w:tcPr>
            <w:tcW w:w="3364" w:type="dxa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706" w:type="dxa"/>
          </w:tcPr>
          <w:p>
            <w:pPr>
              <w:adjustRightInd w:val="0"/>
              <w:snapToGrid w:val="0"/>
              <w:spacing w:line="360" w:lineRule="auto"/>
              <w:jc w:val="distribute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手机</w:t>
            </w:r>
          </w:p>
        </w:tc>
        <w:tc>
          <w:tcPr>
            <w:tcW w:w="7616" w:type="dxa"/>
            <w:gridSpan w:val="3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9322" w:type="dxa"/>
            <w:gridSpan w:val="4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ind w:firstLine="4125" w:firstLineChars="1375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申报单位</w:t>
            </w:r>
          </w:p>
          <w:p>
            <w:pPr>
              <w:adjustRightInd w:val="0"/>
              <w:snapToGrid w:val="0"/>
              <w:ind w:firstLine="4125" w:firstLineChars="1375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盖 章 处：</w:t>
            </w:r>
          </w:p>
          <w:p>
            <w:pPr>
              <w:adjustRightInd w:val="0"/>
              <w:snapToGrid w:val="0"/>
              <w:ind w:firstLine="4125" w:firstLineChars="1375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申报时间：      年    月    日</w:t>
            </w:r>
          </w:p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eastAsia="黑体"/>
          <w:bCs/>
          <w:sz w:val="32"/>
          <w:szCs w:val="32"/>
        </w:rPr>
      </w:pPr>
    </w:p>
    <w:p>
      <w:pPr>
        <w:adjustRightInd w:val="0"/>
        <w:snapToGrid w:val="0"/>
        <w:jc w:val="center"/>
        <w:rPr>
          <w:rFonts w:eastAsia="黑体"/>
          <w:bCs/>
          <w:sz w:val="32"/>
          <w:szCs w:val="32"/>
        </w:rPr>
      </w:pPr>
      <w:bookmarkStart w:id="0" w:name="_GoBack"/>
      <w:bookmarkEnd w:id="0"/>
      <w:r>
        <w:rPr>
          <w:rFonts w:hint="eastAsia" w:eastAsia="黑体"/>
          <w:bCs/>
          <w:sz w:val="32"/>
          <w:szCs w:val="32"/>
        </w:rPr>
        <w:t>表一、申报单位</w:t>
      </w:r>
    </w:p>
    <w:tbl>
      <w:tblPr>
        <w:tblStyle w:val="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643"/>
        <w:gridCol w:w="1368"/>
        <w:gridCol w:w="1516"/>
        <w:gridCol w:w="1558"/>
        <w:gridCol w:w="1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申报单位</w:t>
            </w:r>
          </w:p>
        </w:tc>
        <w:tc>
          <w:tcPr>
            <w:tcW w:w="7087" w:type="dxa"/>
            <w:gridSpan w:val="5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与营业执照或法人证书名称一致，如有变更应出具相应的证明文件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法人代表</w:t>
            </w:r>
          </w:p>
        </w:tc>
        <w:tc>
          <w:tcPr>
            <w:tcW w:w="1643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36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总经理</w:t>
            </w: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58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总工程师</w:t>
            </w:r>
          </w:p>
        </w:tc>
        <w:tc>
          <w:tcPr>
            <w:tcW w:w="1002" w:type="dxa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营业执照或法人证书注册号</w:t>
            </w:r>
          </w:p>
        </w:tc>
        <w:tc>
          <w:tcPr>
            <w:tcW w:w="3011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  <w:tc>
          <w:tcPr>
            <w:tcW w:w="1516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  <w:r>
              <w:rPr>
                <w:rFonts w:hint="eastAsia" w:ascii="仿宋" w:hAnsi="仿宋" w:eastAsia="仿宋"/>
                <w:bCs/>
                <w:sz w:val="30"/>
                <w:szCs w:val="30"/>
              </w:rPr>
              <w:t>成立时间</w:t>
            </w:r>
          </w:p>
        </w:tc>
        <w:tc>
          <w:tcPr>
            <w:tcW w:w="2560" w:type="dxa"/>
            <w:gridSpan w:val="2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35" w:type="dxa"/>
            <w:vAlign w:val="center"/>
          </w:tcPr>
          <w:p>
            <w:pPr>
              <w:adjustRightInd w:val="0"/>
              <w:snapToGrid w:val="0"/>
              <w:spacing w:line="300" w:lineRule="auto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资质类别及编号</w:t>
            </w:r>
          </w:p>
        </w:tc>
        <w:tc>
          <w:tcPr>
            <w:tcW w:w="7087" w:type="dxa"/>
            <w:gridSpan w:val="5"/>
            <w:vAlign w:val="center"/>
          </w:tcPr>
          <w:p>
            <w:pPr>
              <w:adjustRightInd w:val="0"/>
              <w:snapToGrid w:val="0"/>
              <w:spacing w:line="300" w:lineRule="auto"/>
              <w:rPr>
                <w:rFonts w:ascii="仿宋" w:hAnsi="仿宋" w:eastAsia="仿宋"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9322" w:type="dxa"/>
            <w:gridSpan w:val="6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单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位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简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8" w:hRule="atLeast"/>
        </w:trPr>
        <w:tc>
          <w:tcPr>
            <w:tcW w:w="9322" w:type="dxa"/>
            <w:gridSpan w:val="6"/>
            <w:tcBorders>
              <w:bottom w:val="single" w:color="auto" w:sz="4" w:space="0"/>
            </w:tcBorders>
          </w:tcPr>
          <w:p>
            <w:pPr>
              <w:spacing w:line="480" w:lineRule="exact"/>
              <w:rPr>
                <w:rFonts w:ascii="微软雅黑" w:hAnsi="微软雅黑" w:eastAsia="微软雅黑"/>
                <w:sz w:val="28"/>
              </w:rPr>
            </w:pPr>
          </w:p>
          <w:p>
            <w:pPr>
              <w:spacing w:line="480" w:lineRule="exact"/>
              <w:rPr>
                <w:rFonts w:ascii="微软雅黑" w:hAnsi="微软雅黑" w:eastAsia="微软雅黑"/>
                <w:sz w:val="28"/>
              </w:rPr>
            </w:pPr>
          </w:p>
          <w:p>
            <w:pPr>
              <w:spacing w:line="480" w:lineRule="exact"/>
              <w:rPr>
                <w:rFonts w:ascii="微软雅黑" w:hAnsi="微软雅黑" w:eastAsia="微软雅黑"/>
                <w:sz w:val="28"/>
              </w:rPr>
            </w:pPr>
          </w:p>
          <w:p>
            <w:pPr>
              <w:spacing w:line="480" w:lineRule="exact"/>
              <w:rPr>
                <w:rFonts w:ascii="微软雅黑" w:hAnsi="微软雅黑" w:eastAsia="微软雅黑"/>
                <w:sz w:val="28"/>
              </w:rPr>
            </w:pPr>
          </w:p>
          <w:p>
            <w:pPr>
              <w:spacing w:line="480" w:lineRule="exact"/>
              <w:rPr>
                <w:rFonts w:ascii="微软雅黑" w:hAnsi="微软雅黑" w:eastAsia="微软雅黑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微软雅黑" w:hAnsi="微软雅黑" w:eastAsia="微软雅黑"/>
                <w:sz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公章：                经办人签名：             时间：    年  月  日</w:t>
            </w:r>
          </w:p>
        </w:tc>
      </w:tr>
    </w:tbl>
    <w:p>
      <w:pPr>
        <w:adjustRightInd w:val="0"/>
        <w:snapToGrid w:val="0"/>
        <w:jc w:val="center"/>
        <w:rPr>
          <w:rFonts w:eastAsia="黑体"/>
          <w:bCs/>
          <w:sz w:val="32"/>
          <w:szCs w:val="32"/>
        </w:rPr>
      </w:pPr>
      <w:r>
        <w:rPr>
          <w:rFonts w:eastAsia="黑体"/>
          <w:b/>
          <w:bCs/>
          <w:sz w:val="28"/>
        </w:rPr>
        <w:br w:type="page"/>
      </w:r>
      <w:r>
        <w:rPr>
          <w:rFonts w:hint="eastAsia" w:eastAsia="黑体"/>
          <w:bCs/>
          <w:sz w:val="32"/>
          <w:szCs w:val="32"/>
        </w:rPr>
        <w:t>表二、申报设计师</w:t>
      </w:r>
    </w:p>
    <w:tbl>
      <w:tblPr>
        <w:tblStyle w:val="6"/>
        <w:tblpPr w:leftFromText="180" w:rightFromText="180" w:vertAnchor="text" w:horzAnchor="margin" w:tblpXSpec="center" w:tblpY="163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3"/>
        <w:gridCol w:w="425"/>
        <w:gridCol w:w="455"/>
        <w:gridCol w:w="348"/>
        <w:gridCol w:w="378"/>
        <w:gridCol w:w="378"/>
        <w:gridCol w:w="378"/>
        <w:gridCol w:w="378"/>
        <w:gridCol w:w="95"/>
        <w:gridCol w:w="283"/>
        <w:gridCol w:w="378"/>
        <w:gridCol w:w="65"/>
        <w:gridCol w:w="313"/>
        <w:gridCol w:w="236"/>
        <w:gridCol w:w="142"/>
        <w:gridCol w:w="285"/>
        <w:gridCol w:w="93"/>
        <w:gridCol w:w="361"/>
        <w:gridCol w:w="17"/>
        <w:gridCol w:w="408"/>
        <w:gridCol w:w="80"/>
        <w:gridCol w:w="33"/>
        <w:gridCol w:w="235"/>
        <w:gridCol w:w="378"/>
        <w:gridCol w:w="237"/>
        <w:gridCol w:w="141"/>
        <w:gridCol w:w="378"/>
        <w:gridCol w:w="378"/>
        <w:gridCol w:w="37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95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4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性别</w:t>
            </w:r>
          </w:p>
        </w:tc>
        <w:tc>
          <w:tcPr>
            <w:tcW w:w="726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976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年龄</w:t>
            </w:r>
          </w:p>
        </w:tc>
        <w:tc>
          <w:tcPr>
            <w:tcW w:w="992" w:type="dxa"/>
            <w:gridSpan w:val="6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民族</w:t>
            </w:r>
          </w:p>
        </w:tc>
        <w:tc>
          <w:tcPr>
            <w:tcW w:w="1276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二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寸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彩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色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照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95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职称</w:t>
            </w:r>
          </w:p>
        </w:tc>
        <w:tc>
          <w:tcPr>
            <w:tcW w:w="1559" w:type="dxa"/>
            <w:gridSpan w:val="4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职务</w:t>
            </w:r>
          </w:p>
        </w:tc>
        <w:tc>
          <w:tcPr>
            <w:tcW w:w="1275" w:type="dxa"/>
            <w:gridSpan w:val="5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19" w:type="dxa"/>
            <w:gridSpan w:val="8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gridSpan w:val="7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13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工作单位</w:t>
            </w:r>
          </w:p>
        </w:tc>
        <w:tc>
          <w:tcPr>
            <w:tcW w:w="6775" w:type="dxa"/>
            <w:gridSpan w:val="26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1413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身份证号</w:t>
            </w:r>
          </w:p>
        </w:tc>
        <w:tc>
          <w:tcPr>
            <w:tcW w:w="34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40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48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379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13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职称证</w:t>
            </w:r>
          </w:p>
        </w:tc>
        <w:tc>
          <w:tcPr>
            <w:tcW w:w="2681" w:type="dxa"/>
            <w:gridSpan w:val="9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430" w:type="dxa"/>
            <w:gridSpan w:val="6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职业资格</w:t>
            </w:r>
          </w:p>
        </w:tc>
        <w:tc>
          <w:tcPr>
            <w:tcW w:w="2664" w:type="dxa"/>
            <w:gridSpan w:val="11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1413" w:type="dxa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邮  箱</w:t>
            </w:r>
          </w:p>
        </w:tc>
        <w:tc>
          <w:tcPr>
            <w:tcW w:w="2681" w:type="dxa"/>
            <w:gridSpan w:val="9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1935" w:type="dxa"/>
            <w:gridSpan w:val="9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其他联络方式</w:t>
            </w:r>
          </w:p>
        </w:tc>
        <w:tc>
          <w:tcPr>
            <w:tcW w:w="3860" w:type="dxa"/>
            <w:gridSpan w:val="9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0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人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简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历</w:t>
            </w:r>
          </w:p>
        </w:tc>
        <w:tc>
          <w:tcPr>
            <w:tcW w:w="9356" w:type="dxa"/>
            <w:gridSpan w:val="29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1、学历（大学、中专）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2、工作情况（职务、职称）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2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作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业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绩</w:t>
            </w:r>
          </w:p>
        </w:tc>
        <w:tc>
          <w:tcPr>
            <w:tcW w:w="9356" w:type="dxa"/>
            <w:gridSpan w:val="29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参与项目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项目获奖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个人获奖</w:t>
            </w: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3" w:hRule="atLeast"/>
        </w:trPr>
        <w:tc>
          <w:tcPr>
            <w:tcW w:w="53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单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位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意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见</w:t>
            </w:r>
          </w:p>
        </w:tc>
        <w:tc>
          <w:tcPr>
            <w:tcW w:w="9356" w:type="dxa"/>
            <w:gridSpan w:val="29"/>
          </w:tcPr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pStyle w:val="2"/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公章：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         经办人签名：           时间：    年  月  日</w:t>
            </w:r>
          </w:p>
        </w:tc>
      </w:tr>
    </w:tbl>
    <w:p>
      <w:pPr>
        <w:adjustRightInd w:val="0"/>
        <w:snapToGrid w:val="0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此表需根据贡献顺序由主设计师等组成，最多不超过3人。</w:t>
      </w:r>
    </w:p>
    <w:p>
      <w:pPr>
        <w:adjustRightInd w:val="0"/>
        <w:snapToGrid w:val="0"/>
        <w:jc w:val="center"/>
        <w:rPr>
          <w:rFonts w:eastAsia="黑体"/>
          <w:b/>
          <w:bCs/>
          <w:sz w:val="28"/>
        </w:rPr>
      </w:pPr>
      <w:r>
        <w:rPr>
          <w:rFonts w:hint="eastAsia" w:eastAsia="黑体"/>
          <w:b/>
          <w:bCs/>
          <w:sz w:val="28"/>
        </w:rPr>
        <w:t>表三、申报项目情况</w:t>
      </w:r>
    </w:p>
    <w:p>
      <w:pPr>
        <w:adjustRightInd w:val="0"/>
        <w:snapToGrid w:val="0"/>
        <w:jc w:val="center"/>
        <w:rPr>
          <w:sz w:val="28"/>
        </w:rPr>
      </w:pPr>
    </w:p>
    <w:tbl>
      <w:tblPr>
        <w:tblStyle w:val="6"/>
        <w:tblW w:w="98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项目名称</w:t>
            </w:r>
          </w:p>
        </w:tc>
        <w:tc>
          <w:tcPr>
            <w:tcW w:w="785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现在使用的名称，如有变更出具相应的证明文件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项目详细地址</w:t>
            </w:r>
          </w:p>
        </w:tc>
        <w:tc>
          <w:tcPr>
            <w:tcW w:w="785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省、市、区、街、门牌号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业主单位名称</w:t>
            </w:r>
          </w:p>
        </w:tc>
        <w:tc>
          <w:tcPr>
            <w:tcW w:w="785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如有变更应出具相应的证明文件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项目面积</w:t>
            </w:r>
          </w:p>
        </w:tc>
        <w:tc>
          <w:tcPr>
            <w:tcW w:w="7857" w:type="dxa"/>
          </w:tcPr>
          <w:p>
            <w:pPr>
              <w:adjustRightInd w:val="0"/>
              <w:snapToGrid w:val="0"/>
              <w:ind w:firstLine="840" w:firstLineChars="30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项目开工时间</w:t>
            </w:r>
          </w:p>
        </w:tc>
        <w:tc>
          <w:tcPr>
            <w:tcW w:w="7857" w:type="dxa"/>
          </w:tcPr>
          <w:p>
            <w:pPr>
              <w:adjustRightInd w:val="0"/>
              <w:snapToGrid w:val="0"/>
              <w:ind w:firstLine="1820" w:firstLineChars="65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项目竣工时间</w:t>
            </w:r>
          </w:p>
        </w:tc>
        <w:tc>
          <w:tcPr>
            <w:tcW w:w="7857" w:type="dxa"/>
          </w:tcPr>
          <w:p>
            <w:pPr>
              <w:adjustRightInd w:val="0"/>
              <w:snapToGrid w:val="0"/>
              <w:ind w:firstLine="1820" w:firstLineChars="65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1998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申报范围</w:t>
            </w:r>
          </w:p>
        </w:tc>
        <w:tc>
          <w:tcPr>
            <w:tcW w:w="7857" w:type="dxa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</w:trPr>
        <w:tc>
          <w:tcPr>
            <w:tcW w:w="9855" w:type="dxa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 xml:space="preserve">项 </w:t>
            </w:r>
            <w:r>
              <w:rPr>
                <w:rFonts w:ascii="仿宋" w:hAnsi="仿宋" w:eastAsia="仿宋"/>
                <w:bCs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目  简  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76" w:hRule="atLeast"/>
        </w:trPr>
        <w:tc>
          <w:tcPr>
            <w:tcW w:w="9855" w:type="dxa"/>
            <w:gridSpan w:val="2"/>
            <w:tcBorders>
              <w:bottom w:val="single" w:color="auto" w:sz="4" w:space="0"/>
            </w:tcBorders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仿宋" w:hAnsi="仿宋" w:eastAsia="仿宋"/>
                <w:b w:val="0"/>
                <w:kern w:val="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</w:rPr>
              <w:t>公章：                经办人签名：             时间：    年  月  日</w:t>
            </w:r>
          </w:p>
        </w:tc>
      </w:tr>
    </w:tbl>
    <w:p>
      <w:pPr>
        <w:adjustRightInd w:val="0"/>
        <w:snapToGrid w:val="0"/>
        <w:rPr>
          <w:sz w:val="28"/>
        </w:rPr>
      </w:pPr>
      <w:r>
        <w:rPr>
          <w:sz w:val="28"/>
        </w:rPr>
        <w:br w:type="page"/>
      </w:r>
    </w:p>
    <w:p>
      <w:pPr>
        <w:adjustRightInd w:val="0"/>
        <w:snapToGrid w:val="0"/>
        <w:jc w:val="center"/>
        <w:rPr>
          <w:rFonts w:eastAsia="黑体"/>
          <w:b/>
          <w:bCs/>
          <w:sz w:val="28"/>
        </w:rPr>
      </w:pPr>
    </w:p>
    <w:p>
      <w:pPr>
        <w:adjustRightInd w:val="0"/>
        <w:snapToGrid w:val="0"/>
        <w:spacing w:line="360" w:lineRule="auto"/>
        <w:jc w:val="center"/>
        <w:rPr>
          <w:rFonts w:eastAsia="黑体"/>
          <w:b/>
          <w:bCs/>
          <w:sz w:val="44"/>
        </w:rPr>
      </w:pPr>
      <w:r>
        <w:rPr>
          <w:rFonts w:hint="eastAsia" w:eastAsia="黑体"/>
          <w:b/>
          <w:bCs/>
          <w:sz w:val="44"/>
        </w:rPr>
        <w:t xml:space="preserve">填 </w:t>
      </w:r>
      <w:r>
        <w:rPr>
          <w:rFonts w:eastAsia="黑体"/>
          <w:b/>
          <w:bCs/>
          <w:sz w:val="44"/>
        </w:rPr>
        <w:t xml:space="preserve"> </w:t>
      </w:r>
      <w:r>
        <w:rPr>
          <w:rFonts w:hint="eastAsia" w:eastAsia="黑体"/>
          <w:b/>
          <w:bCs/>
          <w:sz w:val="44"/>
        </w:rPr>
        <w:t xml:space="preserve">表 </w:t>
      </w:r>
      <w:r>
        <w:rPr>
          <w:rFonts w:eastAsia="黑体"/>
          <w:b/>
          <w:bCs/>
          <w:sz w:val="44"/>
        </w:rPr>
        <w:t xml:space="preserve"> </w:t>
      </w:r>
      <w:r>
        <w:rPr>
          <w:rFonts w:hint="eastAsia" w:eastAsia="黑体"/>
          <w:b/>
          <w:bCs/>
          <w:sz w:val="44"/>
        </w:rPr>
        <w:t xml:space="preserve">说 </w:t>
      </w:r>
      <w:r>
        <w:rPr>
          <w:rFonts w:eastAsia="黑体"/>
          <w:b/>
          <w:bCs/>
          <w:sz w:val="44"/>
        </w:rPr>
        <w:t xml:space="preserve"> </w:t>
      </w:r>
      <w:r>
        <w:rPr>
          <w:rFonts w:hint="eastAsia" w:eastAsia="黑体"/>
          <w:b/>
          <w:bCs/>
          <w:sz w:val="44"/>
        </w:rPr>
        <w:t>明</w:t>
      </w:r>
    </w:p>
    <w:p>
      <w:pPr>
        <w:adjustRightInd w:val="0"/>
        <w:snapToGrid w:val="0"/>
        <w:spacing w:line="324" w:lineRule="auto"/>
        <w:jc w:val="center"/>
        <w:rPr>
          <w:sz w:val="28"/>
        </w:rPr>
      </w:pP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sz w:val="30"/>
          <w:szCs w:val="30"/>
        </w:rPr>
      </w:pPr>
      <w:r>
        <w:rPr>
          <w:rFonts w:hint="eastAsia"/>
          <w:sz w:val="28"/>
        </w:rPr>
        <w:t xml:space="preserve">    </w:t>
      </w:r>
      <w:r>
        <w:rPr>
          <w:rFonts w:hint="eastAsia" w:ascii="仿宋" w:hAnsi="仿宋" w:eastAsia="仿宋"/>
          <w:bCs/>
          <w:sz w:val="30"/>
          <w:szCs w:val="30"/>
        </w:rPr>
        <w:t>1、申报单位从网上下载，并根据本表用A4纸双面打印，所应填写各栏统一用标准四号楷体，并替换相应栏楷体填写说明。申报表所有页面内容均应打印。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2</w:t>
      </w:r>
      <w:r>
        <w:rPr>
          <w:rFonts w:hint="eastAsia" w:ascii="仿宋" w:hAnsi="仿宋" w:eastAsia="仿宋"/>
          <w:bCs/>
          <w:sz w:val="30"/>
          <w:szCs w:val="30"/>
        </w:rPr>
        <w:t>、本表封面、表一至表四（除签名外）内容必须打印填写。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</w:t>
      </w:r>
      <w:r>
        <w:rPr>
          <w:rFonts w:ascii="仿宋" w:hAnsi="仿宋" w:eastAsia="仿宋"/>
          <w:bCs/>
          <w:sz w:val="30"/>
          <w:szCs w:val="30"/>
        </w:rPr>
        <w:t>3</w:t>
      </w:r>
      <w:r>
        <w:rPr>
          <w:rFonts w:hint="eastAsia" w:ascii="仿宋" w:hAnsi="仿宋" w:eastAsia="仿宋"/>
          <w:bCs/>
          <w:sz w:val="30"/>
          <w:szCs w:val="30"/>
        </w:rPr>
        <w:t>、各栏中加盖公章及签名处，应清晰端正，本表各页面一经填写不得涂改。</w:t>
      </w:r>
    </w:p>
    <w:p>
      <w:pPr>
        <w:adjustRightInd w:val="0"/>
        <w:snapToGrid w:val="0"/>
        <w:spacing w:line="360" w:lineRule="auto"/>
        <w:jc w:val="left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</w:t>
      </w:r>
      <w:r>
        <w:rPr>
          <w:rFonts w:ascii="仿宋" w:hAnsi="仿宋" w:eastAsia="仿宋"/>
          <w:bCs/>
          <w:sz w:val="30"/>
          <w:szCs w:val="30"/>
        </w:rPr>
        <w:t>4</w:t>
      </w:r>
      <w:r>
        <w:rPr>
          <w:rFonts w:hint="eastAsia" w:ascii="仿宋" w:hAnsi="仿宋" w:eastAsia="仿宋"/>
          <w:bCs/>
          <w:sz w:val="30"/>
          <w:szCs w:val="30"/>
        </w:rPr>
        <w:t>、有关评选工作内容及申报表敬请浏览国家公共文化云网址：</w:t>
      </w:r>
      <w:r>
        <w:fldChar w:fldCharType="begin"/>
      </w:r>
      <w:r>
        <w:instrText xml:space="preserve"> HYPERLINK "http://www.cbdaward.cn" </w:instrText>
      </w:r>
      <w:r>
        <w:fldChar w:fldCharType="separate"/>
      </w:r>
      <w:r>
        <w:fldChar w:fldCharType="end"/>
      </w:r>
      <w:r>
        <w:rPr>
          <w:rFonts w:ascii="仿宋" w:hAnsi="仿宋" w:eastAsia="仿宋"/>
          <w:bCs/>
          <w:sz w:val="30"/>
          <w:szCs w:val="30"/>
        </w:rPr>
        <w:t>www.culturedc.cn</w:t>
      </w:r>
      <w:r>
        <w:rPr>
          <w:rFonts w:hint="eastAsia" w:ascii="仿宋" w:hAnsi="仿宋" w:eastAsia="仿宋"/>
          <w:bCs/>
          <w:sz w:val="30"/>
          <w:szCs w:val="30"/>
        </w:rPr>
        <w:t>，同时敬请关注国家公共文化云的信息发布。</w:t>
      </w:r>
    </w:p>
    <w:p>
      <w:pPr>
        <w:adjustRightInd w:val="0"/>
        <w:snapToGrid w:val="0"/>
        <w:spacing w:line="360" w:lineRule="auto"/>
        <w:ind w:firstLine="600" w:firstLineChars="200"/>
        <w:rPr>
          <w:rFonts w:ascii="仿宋" w:hAnsi="仿宋" w:eastAsia="仿宋"/>
          <w:bCs/>
          <w:sz w:val="30"/>
          <w:szCs w:val="30"/>
        </w:rPr>
      </w:pPr>
      <w:r>
        <w:rPr>
          <w:rFonts w:ascii="仿宋" w:hAnsi="仿宋" w:eastAsia="仿宋"/>
          <w:bCs/>
          <w:sz w:val="30"/>
          <w:szCs w:val="30"/>
        </w:rPr>
        <w:t>5</w:t>
      </w:r>
      <w:r>
        <w:rPr>
          <w:rFonts w:hint="eastAsia" w:ascii="仿宋" w:hAnsi="仿宋" w:eastAsia="仿宋"/>
          <w:bCs/>
          <w:sz w:val="30"/>
          <w:szCs w:val="30"/>
        </w:rPr>
        <w:t>、联系地址及咨询电话。</w:t>
      </w:r>
    </w:p>
    <w:p>
      <w:pPr>
        <w:adjustRightInd w:val="0"/>
        <w:snapToGrid w:val="0"/>
        <w:spacing w:line="360" w:lineRule="auto"/>
        <w:ind w:firstLine="300" w:firstLineChars="100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联系地址：北京市海淀区三里河路21号甘家口大厦910B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邮政编码：100037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联 系 人：王 </w:t>
      </w:r>
      <w:r>
        <w:rPr>
          <w:rFonts w:ascii="仿宋" w:hAnsi="仿宋" w:eastAsia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 xml:space="preserve">麟 杨蕊荷 唐婉灵 张宁宁 郑 </w:t>
      </w:r>
      <w:r>
        <w:rPr>
          <w:rFonts w:ascii="仿宋" w:hAnsi="仿宋" w:eastAsia="仿宋"/>
          <w:bCs/>
          <w:sz w:val="30"/>
          <w:szCs w:val="30"/>
        </w:rPr>
        <w:t xml:space="preserve"> </w:t>
      </w:r>
      <w:r>
        <w:rPr>
          <w:rFonts w:hint="eastAsia" w:ascii="仿宋" w:hAnsi="仿宋" w:eastAsia="仿宋"/>
          <w:bCs/>
          <w:sz w:val="30"/>
          <w:szCs w:val="30"/>
        </w:rPr>
        <w:t>俊</w:t>
      </w:r>
    </w:p>
    <w:p>
      <w:pPr>
        <w:adjustRightInd w:val="0"/>
        <w:snapToGrid w:val="0"/>
        <w:spacing w:line="360" w:lineRule="auto"/>
        <w:rPr>
          <w:rFonts w:ascii="仿宋" w:hAnsi="仿宋" w:eastAsia="仿宋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 xml:space="preserve">       咨询电话：010-88374178  010-83559578</w:t>
      </w:r>
    </w:p>
    <w:p>
      <w:pPr>
        <w:adjustRightInd w:val="0"/>
        <w:snapToGrid w:val="0"/>
        <w:spacing w:line="324" w:lineRule="auto"/>
        <w:rPr>
          <w:sz w:val="28"/>
        </w:rPr>
      </w:pPr>
      <w:r>
        <w:rPr>
          <w:rFonts w:hint="eastAsia"/>
          <w:sz w:val="28"/>
        </w:rPr>
        <w:t xml:space="preserve">       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247" w:bottom="1440" w:left="1588" w:header="851" w:footer="992" w:gutter="0"/>
      <w:pgNumType w:fmt="numberInDash"/>
      <w:cols w:space="720" w:num="1"/>
      <w:titlePg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8"/>
        <w:szCs w:val="28"/>
      </w:rPr>
      <w:id w:val="-344868563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15 -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8"/>
        <w:szCs w:val="28"/>
      </w:rPr>
      <w:id w:val="337043918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2 -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8"/>
        <w:szCs w:val="28"/>
      </w:rPr>
      <w:id w:val="-143326843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-</w:t>
        </w:r>
        <w:r>
          <w:rPr>
            <w:rFonts w:ascii="仿宋" w:hAnsi="仿宋" w:eastAsia="仿宋"/>
            <w:sz w:val="28"/>
            <w:szCs w:val="28"/>
          </w:rPr>
          <w:t xml:space="preserve"> 1 -</w:t>
        </w:r>
        <w:r>
          <w:rPr>
            <w:rFonts w:ascii="仿宋" w:hAnsi="仿宋" w:eastAsia="仿宋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700" w:lineRule="exact"/>
      <w:jc w:val="both"/>
      <w:rPr>
        <w:rFonts w:hint="default" w:ascii="方正小标宋简体" w:hAnsi="方正小标宋简体" w:eastAsia="方正小标宋简体" w:cs="方正小标宋简体"/>
        <w:color w:val="FF0000"/>
        <w:w w:val="80"/>
        <w:sz w:val="60"/>
        <w:szCs w:val="44"/>
      </w:rPr>
    </w:pPr>
  </w:p>
  <w:p>
    <w:pPr>
      <w:pStyle w:val="5"/>
      <w:spacing w:line="700" w:lineRule="exact"/>
      <w:jc w:val="both"/>
      <w:rPr>
        <w:rFonts w:hint="default" w:ascii="方正小标宋简体" w:hAnsi="方正小标宋简体" w:eastAsia="方正小标宋简体" w:cs="方正小标宋简体"/>
        <w:color w:val="FF0000"/>
        <w:w w:val="80"/>
        <w:sz w:val="60"/>
        <w:szCs w:val="4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C07B3E"/>
    <w:rsid w:val="3BC07B3E"/>
    <w:rsid w:val="4A364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等线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99"/>
    <w:pPr>
      <w:widowControl/>
      <w:jc w:val="left"/>
    </w:pPr>
    <w:rPr>
      <w:rFonts w:hint="eastAsia" w:ascii="宋体" w:hAnsi="宋体" w:eastAsia="宋体" w:cs="宋体"/>
      <w:color w:val="000000"/>
      <w:kern w:val="0"/>
      <w:sz w:val="24"/>
    </w:rPr>
  </w:style>
  <w:style w:type="paragraph" w:customStyle="1" w:styleId="8">
    <w:name w:val="_Style 5"/>
    <w:basedOn w:val="1"/>
    <w:next w:val="1"/>
    <w:qFormat/>
    <w:uiPriority w:val="0"/>
    <w:pPr>
      <w:ind w:firstLine="420" w:firstLineChars="200"/>
    </w:pPr>
    <w:rPr>
      <w:rFonts w:ascii="Times New Roman" w:hAnsi="Times New Roman" w:eastAsia="宋体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2022-03-31T09:24:00Z</dcterms:created>
  <dc:creator>张宁宁</dc:creator>
  <cp:lastModifiedBy>张宁宁</cp:lastModifiedBy>
  <dcterms:modified xsi:type="dcterms:W3CDTF">2022-03-31T09:37:02Z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